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9E856" w14:textId="77777777" w:rsidR="004657BB" w:rsidRDefault="004657BB" w:rsidP="00C339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F31113" w14:textId="6F898A85" w:rsidR="004657BB" w:rsidRPr="00563EBD" w:rsidRDefault="004657BB" w:rsidP="00465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563EBD">
        <w:rPr>
          <w:b/>
          <w:noProof/>
          <w:sz w:val="24"/>
        </w:rPr>
        <w:t>3GPP TSG-SA3 Meeting #109</w:t>
      </w:r>
      <w:r w:rsidRPr="00563EBD">
        <w:rPr>
          <w:b/>
          <w:i/>
          <w:noProof/>
          <w:sz w:val="24"/>
        </w:rPr>
        <w:t xml:space="preserve"> </w:t>
      </w:r>
      <w:r w:rsidRPr="00563EBD">
        <w:rPr>
          <w:b/>
          <w:i/>
          <w:noProof/>
          <w:sz w:val="28"/>
        </w:rPr>
        <w:tab/>
        <w:t>S3-22</w:t>
      </w:r>
      <w:r w:rsidR="00563EBD" w:rsidRPr="00563EBD">
        <w:rPr>
          <w:b/>
          <w:i/>
          <w:noProof/>
          <w:sz w:val="28"/>
        </w:rPr>
        <w:t>3609</w:t>
      </w:r>
    </w:p>
    <w:p w14:paraId="60E2CA9C" w14:textId="2B12E578" w:rsidR="004657BB" w:rsidRPr="00B4702A" w:rsidRDefault="00D6017D" w:rsidP="004657BB">
      <w:pPr>
        <w:pStyle w:val="CRCoverPage"/>
        <w:outlineLvl w:val="0"/>
        <w:rPr>
          <w:b/>
          <w:bCs/>
          <w:noProof/>
          <w:sz w:val="24"/>
        </w:rPr>
      </w:pPr>
      <w:r w:rsidRPr="00563EBD">
        <w:rPr>
          <w:b/>
          <w:bCs/>
          <w:sz w:val="24"/>
        </w:rPr>
        <w:t>Toulouse, France</w:t>
      </w:r>
      <w:r w:rsidR="004657BB" w:rsidRPr="00563EBD">
        <w:rPr>
          <w:b/>
          <w:bCs/>
          <w:sz w:val="24"/>
        </w:rPr>
        <w:t>, 14 - 18 Novembe</w:t>
      </w:r>
      <w:r w:rsidR="004657BB" w:rsidRPr="00B4702A">
        <w:rPr>
          <w:b/>
          <w:bCs/>
          <w:sz w:val="24"/>
        </w:rPr>
        <w:t>r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1E3D3C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7D07C7">
        <w:rPr>
          <w:rFonts w:ascii="Arial" w:hAnsi="Arial" w:cs="Arial"/>
          <w:b/>
          <w:bCs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D15CCD">
        <w:rPr>
          <w:rFonts w:ascii="Arial" w:hAnsi="Arial" w:cs="Arial"/>
          <w:b/>
          <w:bCs/>
        </w:rPr>
        <w:t xml:space="preserve">on </w:t>
      </w:r>
      <w:r w:rsidR="00D15CCD" w:rsidRPr="00D15CCD">
        <w:rPr>
          <w:rFonts w:ascii="Arial" w:hAnsi="Arial" w:cs="Arial"/>
          <w:b/>
          <w:bCs/>
        </w:rPr>
        <w:t>Authentication Result Removal</w:t>
      </w:r>
      <w:r w:rsidR="007D07C7" w:rsidRPr="00D15CCD">
        <w:rPr>
          <w:rFonts w:ascii="Arial" w:hAnsi="Arial" w:cs="Arial"/>
          <w:b/>
          <w:bCs/>
        </w:rPr>
        <w:t xml:space="preserve"> </w:t>
      </w:r>
    </w:p>
    <w:p w14:paraId="06BA196E" w14:textId="3A8304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3" w:name="_Hlk106095203"/>
      <w:r w:rsidR="00E55A46" w:rsidRPr="00E55A46">
        <w:rPr>
          <w:rFonts w:ascii="Arial" w:hAnsi="Arial" w:cs="Arial"/>
          <w:b/>
          <w:bCs/>
          <w:sz w:val="22"/>
          <w:szCs w:val="22"/>
        </w:rPr>
        <w:t>C</w:t>
      </w:r>
      <w:r w:rsidR="00D15CCD">
        <w:rPr>
          <w:rFonts w:ascii="Arial" w:hAnsi="Arial" w:cs="Arial"/>
          <w:b/>
          <w:bCs/>
          <w:sz w:val="22"/>
          <w:szCs w:val="22"/>
        </w:rPr>
        <w:t>4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-22</w:t>
      </w:r>
      <w:bookmarkEnd w:id="3"/>
      <w:r w:rsidR="00D15CCD">
        <w:rPr>
          <w:rFonts w:ascii="Arial" w:hAnsi="Arial" w:cs="Arial"/>
          <w:b/>
          <w:bCs/>
          <w:sz w:val="22"/>
          <w:szCs w:val="22"/>
        </w:rPr>
        <w:t>4418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D15CCD" w:rsidRPr="00D15CCD">
        <w:rPr>
          <w:rFonts w:ascii="Arial" w:hAnsi="Arial" w:cs="Arial"/>
          <w:b/>
          <w:bCs/>
        </w:rPr>
        <w:t>LS on Authentication Result Removal</w:t>
      </w:r>
      <w:r w:rsidR="00696DA7" w:rsidRPr="00D15CCD">
        <w:rPr>
          <w:rFonts w:ascii="Arial" w:hAnsi="Arial" w:cs="Arial"/>
          <w:b/>
          <w:bCs/>
        </w:rPr>
        <w:t xml:space="preserve"> </w:t>
      </w:r>
      <w:r w:rsidRPr="00D15CCD">
        <w:rPr>
          <w:rFonts w:ascii="Arial" w:hAnsi="Arial" w:cs="Arial"/>
          <w:b/>
          <w:bCs/>
        </w:rPr>
        <w:t xml:space="preserve">from </w:t>
      </w:r>
      <w:r w:rsidR="007D07C7" w:rsidRPr="00D15CCD">
        <w:rPr>
          <w:rFonts w:ascii="Arial" w:hAnsi="Arial" w:cs="Arial"/>
          <w:b/>
          <w:bCs/>
        </w:rPr>
        <w:t>CT</w:t>
      </w:r>
      <w:r w:rsidR="00D15CCD" w:rsidRPr="00D15CCD">
        <w:rPr>
          <w:rFonts w:ascii="Arial" w:hAnsi="Arial" w:cs="Arial"/>
          <w:b/>
          <w:bCs/>
        </w:rPr>
        <w:t>4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E9D3ED8" w14:textId="12CD2AD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95CD9B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15CCD">
        <w:rPr>
          <w:rFonts w:ascii="Arial" w:hAnsi="Arial" w:cs="Arial"/>
          <w:b/>
          <w:sz w:val="22"/>
          <w:szCs w:val="22"/>
          <w:highlight w:val="yellow"/>
        </w:rPr>
        <w:t>Huawei</w:t>
      </w:r>
      <w:r w:rsidR="0023416C" w:rsidRPr="00015C9F">
        <w:rPr>
          <w:rFonts w:ascii="Arial" w:hAnsi="Arial" w:cs="Arial"/>
          <w:b/>
          <w:sz w:val="22"/>
          <w:szCs w:val="22"/>
          <w:highlight w:val="yellow"/>
        </w:rPr>
        <w:t>, to be SA3</w:t>
      </w:r>
    </w:p>
    <w:p w14:paraId="2548326B" w14:textId="46F241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7" w:name="OLE_LINK42"/>
      <w:bookmarkStart w:id="8" w:name="OLE_LINK43"/>
      <w:bookmarkStart w:id="9" w:name="OLE_LINK44"/>
      <w:r w:rsidR="00D15CCD">
        <w:rPr>
          <w:rFonts w:ascii="Arial" w:hAnsi="Arial" w:cs="Arial"/>
          <w:b/>
          <w:bCs/>
          <w:sz w:val="22"/>
          <w:szCs w:val="22"/>
        </w:rPr>
        <w:t>CT4</w:t>
      </w:r>
      <w:r w:rsidR="0023416C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7"/>
      <w:bookmarkEnd w:id="8"/>
      <w:bookmarkEnd w:id="9"/>
    </w:p>
    <w:p w14:paraId="5DC2ED77" w14:textId="56C2ACA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E9D5E0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5CCD">
        <w:rPr>
          <w:rFonts w:ascii="Arial" w:hAnsi="Arial" w:cs="Arial"/>
          <w:b/>
          <w:bCs/>
          <w:sz w:val="22"/>
          <w:szCs w:val="22"/>
        </w:rPr>
        <w:t>Fei Li</w:t>
      </w:r>
    </w:p>
    <w:p w14:paraId="2F9E069A" w14:textId="5AFF97C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15CCD">
        <w:rPr>
          <w:rFonts w:ascii="Arial" w:hAnsi="Arial" w:cs="Arial"/>
          <w:b/>
          <w:bCs/>
          <w:sz w:val="22"/>
          <w:szCs w:val="22"/>
        </w:rPr>
        <w:t>Lifei43</w:t>
      </w:r>
      <w:r w:rsidR="0023416C" w:rsidRPr="0023416C">
        <w:rPr>
          <w:rFonts w:ascii="Arial" w:hAnsi="Arial" w:cs="Arial"/>
          <w:b/>
          <w:bCs/>
          <w:sz w:val="22"/>
          <w:szCs w:val="22"/>
        </w:rPr>
        <w:t xml:space="preserve"> at </w:t>
      </w:r>
      <w:r w:rsidR="00D15CCD">
        <w:rPr>
          <w:rFonts w:ascii="Arial" w:hAnsi="Arial" w:cs="Arial"/>
          <w:b/>
          <w:bCs/>
          <w:sz w:val="22"/>
          <w:szCs w:val="22"/>
        </w:rPr>
        <w:t>Huawei</w:t>
      </w:r>
      <w:r w:rsidR="0023416C" w:rsidRPr="0023416C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6D903FB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416C">
        <w:rPr>
          <w:rFonts w:ascii="Arial" w:hAnsi="Arial" w:cs="Arial"/>
          <w:b/>
          <w:bCs/>
          <w:sz w:val="22"/>
          <w:szCs w:val="22"/>
        </w:rPr>
        <w:t>-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CFAE4CB" w14:textId="56918DA0" w:rsidR="0023416C" w:rsidRDefault="0023416C" w:rsidP="0023416C">
      <w:r>
        <w:t>SA3 would like to thank CT</w:t>
      </w:r>
      <w:r w:rsidR="001F0161">
        <w:t>4</w:t>
      </w:r>
      <w:r>
        <w:t xml:space="preserve"> for the LS on</w:t>
      </w:r>
      <w:r w:rsidR="003F770D" w:rsidRPr="003F770D">
        <w:t xml:space="preserve"> </w:t>
      </w:r>
      <w:r w:rsidR="001F0161" w:rsidRPr="003B1B99">
        <w:t>Authentication Result Removal</w:t>
      </w:r>
      <w:r w:rsidR="003F770D" w:rsidRPr="003F770D">
        <w:t xml:space="preserve"> </w:t>
      </w:r>
      <w:r>
        <w:t>(</w:t>
      </w:r>
      <w:r w:rsidR="003F770D" w:rsidRPr="003F770D">
        <w:t>C</w:t>
      </w:r>
      <w:r w:rsidR="001F0161">
        <w:t>4</w:t>
      </w:r>
      <w:r w:rsidR="003F770D" w:rsidRPr="003F770D">
        <w:t>-22</w:t>
      </w:r>
      <w:r w:rsidR="001F0161">
        <w:t>4418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7980B18C" w14:textId="6A21BD50" w:rsidR="001F0161" w:rsidRDefault="004F631A" w:rsidP="001F0161">
      <w:pPr>
        <w:rPr>
          <w:rFonts w:ascii="Arial" w:hAnsi="Arial" w:cs="Arial"/>
        </w:rPr>
      </w:pPr>
      <w:r w:rsidRPr="004F631A">
        <w:rPr>
          <w:b/>
          <w:bCs/>
          <w:i/>
          <w:iCs/>
        </w:rPr>
        <w:t xml:space="preserve">Question </w:t>
      </w:r>
      <w:r w:rsidR="001F0161">
        <w:rPr>
          <w:b/>
          <w:bCs/>
          <w:i/>
          <w:iCs/>
        </w:rPr>
        <w:t>1</w:t>
      </w:r>
      <w:r w:rsidRPr="004F631A">
        <w:rPr>
          <w:b/>
          <w:bCs/>
          <w:i/>
          <w:iCs/>
        </w:rPr>
        <w:t xml:space="preserve"> to SA3: </w:t>
      </w:r>
      <w:r w:rsidR="001F0161" w:rsidRPr="001F0161">
        <w:rPr>
          <w:i/>
          <w:iCs/>
        </w:rPr>
        <w:t>Therefore, before moving forwards and attempting to fix this functionality at stage-3 level, CT4 would like to confirm with SA3 whether it sees any issues with it.</w:t>
      </w:r>
    </w:p>
    <w:p w14:paraId="20281F6F" w14:textId="72A1F85A" w:rsidR="0023416C" w:rsidRDefault="003B1B99" w:rsidP="0023416C">
      <w:r>
        <w:t xml:space="preserve">SA3 </w:t>
      </w:r>
      <w:r w:rsidR="007F7C5B">
        <w:t>does not see any security issue with the a</w:t>
      </w:r>
      <w:r w:rsidR="007F7C5B" w:rsidRPr="003B1B99">
        <w:t xml:space="preserve">uthentication </w:t>
      </w:r>
      <w:r w:rsidR="007F7C5B">
        <w:t>r</w:t>
      </w:r>
      <w:r w:rsidR="007F7C5B" w:rsidRPr="003B1B99">
        <w:t xml:space="preserve">esult </w:t>
      </w:r>
      <w:r w:rsidR="007F7C5B">
        <w:t>r</w:t>
      </w:r>
      <w:r w:rsidR="007F7C5B" w:rsidRPr="003B1B99">
        <w:t>emoval</w:t>
      </w:r>
      <w:r w:rsidR="007F7C5B" w:rsidRPr="007F7C5B">
        <w:t xml:space="preserve"> functionality</w:t>
      </w:r>
      <w:r w:rsidR="007F7C5B">
        <w:t xml:space="preserve">, therefore, CT4 can go ahead to fix the </w:t>
      </w:r>
      <w:r w:rsidR="007F7C5B" w:rsidRPr="007F7C5B">
        <w:t>functionality</w:t>
      </w:r>
      <w:r w:rsidR="007F7C5B">
        <w:t xml:space="preserve"> if necessary</w:t>
      </w:r>
      <w:r>
        <w:t>.</w:t>
      </w:r>
    </w:p>
    <w:p w14:paraId="410E2E92" w14:textId="68931EF7" w:rsidR="004F631A" w:rsidRDefault="001F0161" w:rsidP="001F0161">
      <w:pPr>
        <w:rPr>
          <w:i/>
          <w:iCs/>
        </w:rPr>
      </w:pPr>
      <w:r>
        <w:rPr>
          <w:b/>
          <w:bCs/>
          <w:i/>
          <w:iCs/>
        </w:rPr>
        <w:t>Question 2</w:t>
      </w:r>
      <w:r w:rsidR="00801B85" w:rsidRPr="00801B85">
        <w:rPr>
          <w:b/>
          <w:bCs/>
          <w:i/>
          <w:iCs/>
        </w:rPr>
        <w:t xml:space="preserve"> to SA3:</w:t>
      </w:r>
      <w:r>
        <w:rPr>
          <w:b/>
          <w:bCs/>
          <w:i/>
          <w:iCs/>
        </w:rPr>
        <w:t xml:space="preserve"> </w:t>
      </w:r>
      <w:r w:rsidRPr="001F0161">
        <w:rPr>
          <w:i/>
          <w:iCs/>
        </w:rPr>
        <w:t>CT4 also noted that the feature is not defined normatively in any SA3 Technical Specifications</w:t>
      </w:r>
      <w:r>
        <w:rPr>
          <w:i/>
          <w:iCs/>
        </w:rPr>
        <w:t>.</w:t>
      </w:r>
    </w:p>
    <w:p w14:paraId="4543FE4E" w14:textId="5BD4E027" w:rsidR="00801B85" w:rsidRDefault="003B1B99" w:rsidP="00801B85">
      <w:r>
        <w:rPr>
          <w:lang w:eastAsia="zh-CN"/>
        </w:rPr>
        <w:t>Yes, there is no normative description in SA3 spec since we rely on stage 3 to solve the problem. Please see the conclusion on this KI: “</w:t>
      </w:r>
      <w:r w:rsidRPr="003B1B99">
        <w:rPr>
          <w:i/>
          <w:lang w:eastAsia="zh-CN"/>
        </w:rPr>
        <w:t xml:space="preserve">No normative work is needed for the key issue #3.1 </w:t>
      </w:r>
      <w:r w:rsidRPr="003B1B99">
        <w:rPr>
          <w:b/>
          <w:i/>
          <w:lang w:eastAsia="zh-CN"/>
        </w:rPr>
        <w:t>since stage 3 specifications have already addressed the issue</w:t>
      </w:r>
      <w:r w:rsidRPr="003B1B99">
        <w:rPr>
          <w:i/>
          <w:lang w:eastAsia="zh-CN"/>
        </w:rPr>
        <w:t xml:space="preserve"> of removing the authentication result stored in the UDM in the scenarios described in the key issue details.</w:t>
      </w:r>
      <w:r>
        <w:rPr>
          <w:lang w:eastAsia="zh-CN"/>
        </w:rPr>
        <w:t>”</w:t>
      </w:r>
      <w:r w:rsidR="004D08B8">
        <w:t xml:space="preserve">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63F1F7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3A3E62EE" w14:textId="2278B905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 CT</w:t>
      </w:r>
      <w:r w:rsidR="00D15CCD">
        <w:t>4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DB4874" w14:textId="77777777" w:rsidR="00EE6D58" w:rsidRDefault="00EE6D58" w:rsidP="00EE6D58">
      <w:r w:rsidRPr="00074D3C">
        <w:t>SA3#109Bis-e</w:t>
      </w:r>
      <w:r w:rsidRPr="00074D3C">
        <w:tab/>
        <w:t>16 - 20 January 2023</w:t>
      </w:r>
      <w:r w:rsidRPr="00074D3C">
        <w:tab/>
        <w:t>elec</w:t>
      </w:r>
      <w:r>
        <w:t>tronic meeting</w:t>
      </w:r>
    </w:p>
    <w:p w14:paraId="09775B2D" w14:textId="77777777" w:rsidR="00EE6D58" w:rsidRPr="00931AE2" w:rsidRDefault="00EE6D58" w:rsidP="00EE6D58">
      <w:pPr>
        <w:rPr>
          <w:lang w:val="es-ES"/>
        </w:rPr>
      </w:pPr>
      <w:r>
        <w:t>SA3#110</w:t>
      </w:r>
      <w:r>
        <w:tab/>
        <w:t>20 -24 February 2023</w:t>
      </w:r>
      <w:r>
        <w:tab/>
        <w:t>TBD (EU)</w:t>
      </w:r>
    </w:p>
    <w:p w14:paraId="054FEDCB" w14:textId="047FEE07" w:rsidR="006052AD" w:rsidRPr="00D15CCD" w:rsidRDefault="006052AD" w:rsidP="00EE6D58">
      <w:pPr>
        <w:rPr>
          <w:lang w:val="es-ES"/>
        </w:rPr>
      </w:pPr>
    </w:p>
    <w:sectPr w:rsidR="006052AD" w:rsidRPr="00D15C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D7CFC" w14:textId="77777777" w:rsidR="00725981" w:rsidRDefault="00725981">
      <w:pPr>
        <w:spacing w:after="0"/>
      </w:pPr>
      <w:r>
        <w:separator/>
      </w:r>
    </w:p>
  </w:endnote>
  <w:endnote w:type="continuationSeparator" w:id="0">
    <w:p w14:paraId="01A51D40" w14:textId="77777777" w:rsidR="00725981" w:rsidRDefault="00725981">
      <w:pPr>
        <w:spacing w:after="0"/>
      </w:pPr>
      <w:r>
        <w:continuationSeparator/>
      </w:r>
    </w:p>
  </w:endnote>
  <w:endnote w:type="continuationNotice" w:id="1">
    <w:p w14:paraId="167B0A8A" w14:textId="77777777" w:rsidR="00725981" w:rsidRDefault="007259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9C12F" w14:textId="77777777" w:rsidR="00725981" w:rsidRDefault="00725981">
      <w:pPr>
        <w:spacing w:after="0"/>
      </w:pPr>
      <w:r>
        <w:separator/>
      </w:r>
    </w:p>
  </w:footnote>
  <w:footnote w:type="continuationSeparator" w:id="0">
    <w:p w14:paraId="149A3ED6" w14:textId="77777777" w:rsidR="00725981" w:rsidRDefault="00725981">
      <w:pPr>
        <w:spacing w:after="0"/>
      </w:pPr>
      <w:r>
        <w:continuationSeparator/>
      </w:r>
    </w:p>
  </w:footnote>
  <w:footnote w:type="continuationNotice" w:id="1">
    <w:p w14:paraId="6FDEC4D9" w14:textId="77777777" w:rsidR="00725981" w:rsidRDefault="007259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506BD"/>
    <w:rsid w:val="000F5F20"/>
    <w:rsid w:val="000F6242"/>
    <w:rsid w:val="00103FF1"/>
    <w:rsid w:val="001054B7"/>
    <w:rsid w:val="001458C5"/>
    <w:rsid w:val="00145F84"/>
    <w:rsid w:val="00152F2F"/>
    <w:rsid w:val="00196B59"/>
    <w:rsid w:val="001A14F2"/>
    <w:rsid w:val="001B346A"/>
    <w:rsid w:val="001B3A86"/>
    <w:rsid w:val="001B763F"/>
    <w:rsid w:val="001B7F1C"/>
    <w:rsid w:val="001F0161"/>
    <w:rsid w:val="00220060"/>
    <w:rsid w:val="00226381"/>
    <w:rsid w:val="0023416C"/>
    <w:rsid w:val="002473B2"/>
    <w:rsid w:val="0026289B"/>
    <w:rsid w:val="0026448D"/>
    <w:rsid w:val="002869FE"/>
    <w:rsid w:val="002B2130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63BE4"/>
    <w:rsid w:val="003660BE"/>
    <w:rsid w:val="00381774"/>
    <w:rsid w:val="0038194A"/>
    <w:rsid w:val="00383545"/>
    <w:rsid w:val="003B1B99"/>
    <w:rsid w:val="003D4BAF"/>
    <w:rsid w:val="003E6346"/>
    <w:rsid w:val="003F5E20"/>
    <w:rsid w:val="003F770D"/>
    <w:rsid w:val="00427E5C"/>
    <w:rsid w:val="00433500"/>
    <w:rsid w:val="00433F71"/>
    <w:rsid w:val="00440D43"/>
    <w:rsid w:val="004657BB"/>
    <w:rsid w:val="00470DF6"/>
    <w:rsid w:val="004D08B8"/>
    <w:rsid w:val="004D219B"/>
    <w:rsid w:val="004E3939"/>
    <w:rsid w:val="004F14FE"/>
    <w:rsid w:val="004F631A"/>
    <w:rsid w:val="00526DDD"/>
    <w:rsid w:val="00563EBD"/>
    <w:rsid w:val="005A2A0E"/>
    <w:rsid w:val="005E7136"/>
    <w:rsid w:val="005F0030"/>
    <w:rsid w:val="00602797"/>
    <w:rsid w:val="006052AD"/>
    <w:rsid w:val="006144A2"/>
    <w:rsid w:val="00622049"/>
    <w:rsid w:val="006263D6"/>
    <w:rsid w:val="00633A6D"/>
    <w:rsid w:val="0068063D"/>
    <w:rsid w:val="006932BB"/>
    <w:rsid w:val="00696DA7"/>
    <w:rsid w:val="006D3F2B"/>
    <w:rsid w:val="00722069"/>
    <w:rsid w:val="00725981"/>
    <w:rsid w:val="00730666"/>
    <w:rsid w:val="0073766B"/>
    <w:rsid w:val="00780557"/>
    <w:rsid w:val="00786749"/>
    <w:rsid w:val="007B29CC"/>
    <w:rsid w:val="007B7903"/>
    <w:rsid w:val="007D07C7"/>
    <w:rsid w:val="007D537D"/>
    <w:rsid w:val="007F4F92"/>
    <w:rsid w:val="007F7485"/>
    <w:rsid w:val="007F7C5B"/>
    <w:rsid w:val="00801B85"/>
    <w:rsid w:val="00804AF0"/>
    <w:rsid w:val="008202F6"/>
    <w:rsid w:val="00820539"/>
    <w:rsid w:val="00826BA7"/>
    <w:rsid w:val="0083264F"/>
    <w:rsid w:val="00847D95"/>
    <w:rsid w:val="0085100C"/>
    <w:rsid w:val="00875BF2"/>
    <w:rsid w:val="008D772F"/>
    <w:rsid w:val="008E3260"/>
    <w:rsid w:val="008F715D"/>
    <w:rsid w:val="00914653"/>
    <w:rsid w:val="00924744"/>
    <w:rsid w:val="00943850"/>
    <w:rsid w:val="009476A9"/>
    <w:rsid w:val="009603F6"/>
    <w:rsid w:val="00973763"/>
    <w:rsid w:val="009963AC"/>
    <w:rsid w:val="0099764C"/>
    <w:rsid w:val="009C1696"/>
    <w:rsid w:val="009F4A40"/>
    <w:rsid w:val="00A45814"/>
    <w:rsid w:val="00A6062F"/>
    <w:rsid w:val="00A70448"/>
    <w:rsid w:val="00A83DDD"/>
    <w:rsid w:val="00A9463E"/>
    <w:rsid w:val="00AA4FF3"/>
    <w:rsid w:val="00AE1B3E"/>
    <w:rsid w:val="00B11746"/>
    <w:rsid w:val="00B447D9"/>
    <w:rsid w:val="00B576B8"/>
    <w:rsid w:val="00B62D73"/>
    <w:rsid w:val="00B72650"/>
    <w:rsid w:val="00B97703"/>
    <w:rsid w:val="00BA3D66"/>
    <w:rsid w:val="00BA5AAB"/>
    <w:rsid w:val="00BE3AC6"/>
    <w:rsid w:val="00C11E91"/>
    <w:rsid w:val="00C339C9"/>
    <w:rsid w:val="00C419DE"/>
    <w:rsid w:val="00CB6345"/>
    <w:rsid w:val="00CC4579"/>
    <w:rsid w:val="00CE53FF"/>
    <w:rsid w:val="00CF6087"/>
    <w:rsid w:val="00D15CCD"/>
    <w:rsid w:val="00D52472"/>
    <w:rsid w:val="00D6017D"/>
    <w:rsid w:val="00DB58A9"/>
    <w:rsid w:val="00DD4E9D"/>
    <w:rsid w:val="00E2241D"/>
    <w:rsid w:val="00E55A46"/>
    <w:rsid w:val="00E614A8"/>
    <w:rsid w:val="00EB0ACA"/>
    <w:rsid w:val="00EB4D1F"/>
    <w:rsid w:val="00EE6D58"/>
    <w:rsid w:val="00F25496"/>
    <w:rsid w:val="00F262DD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976C498-934E-4F8E-8259-4236AC5F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ADQ376F6HWTR-1074192144-3796</_dlc_DocId>
    <_dlc_DocIdUrl xmlns="4397fad0-70af-449d-b129-6cf6df26877a">
      <Url>https://ericsson.sharepoint.com/sites/SRT/3GPP/_layouts/15/DocIdRedir.aspx?ID=ADQ376F6HWTR-1074192144-3796</Url>
      <Description>ADQ376F6HWTR-1074192144-3796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lf</cp:lastModifiedBy>
  <cp:revision>11</cp:revision>
  <cp:lastPrinted>2002-04-23T07:10:00Z</cp:lastPrinted>
  <dcterms:created xsi:type="dcterms:W3CDTF">2022-09-14T01:38:00Z</dcterms:created>
  <dcterms:modified xsi:type="dcterms:W3CDTF">2022-11-07T11:21:00Z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8d8837fb-209e-46a7-a710-5ddabb1be6b7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(2)bJXpghaqyNyb2UM82sQBF9BMwGU/sHE64aiAWVXqFyTQfWaTDObHKNBSuR2Y69xh1CwTRpCB
vqgNQaWraQwF+07hiICF9WsNkzJjJcpb6dq6Hx9rZB3JA1DY0+vQU3gYBKFrmL5J8rN2dLrm
SfXZ2ie2VglEuPNCsVnZgIv5i3p5Rm1WlBQZm2kdbi7qORtJDZHqrqJb+i7VLYXsNYhdCYjv
6MLf1ZhmCdu2KndEt4</vt:lpwstr>
  </property>
  <property fmtid="{D5CDD505-2E9C-101B-9397-08002B2CF9AE}" pid="14" name="_2015_ms_pID_7253431">
    <vt:lpwstr>gNU+gKg8rZFAtnrzg9xmzkBE1YT50X+QbNdQfaHSii5NgJMBVFgiOC
/lKchqcD+VjV++ML0XhoY7PqDo25jnowrnn/fbDCtZmouoApJ+3X17lZipvYjIqyDgClIDxT
zDW8FNwYgZu74FBr8/JpviLCnW02NJ7IxbCGVxaeeBf8WQ7Aptbsgr+D1gs7byCy04zs5+pf
DwPurrX8NAMGjluh</vt:lpwstr>
  </property>
</Properties>
</file>